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8222" w14:textId="5097D119" w:rsidR="000A0D02" w:rsidRPr="00C0084D" w:rsidRDefault="004F708B" w:rsidP="004F708B">
      <w:pPr>
        <w:jc w:val="center"/>
        <w:rPr>
          <w:rFonts w:asciiTheme="minorEastAsia" w:hAnsiTheme="minorEastAsia"/>
          <w:bCs/>
          <w:sz w:val="28"/>
          <w:szCs w:val="28"/>
        </w:rPr>
      </w:pPr>
      <w:r w:rsidRPr="00C0084D">
        <w:rPr>
          <w:rFonts w:asciiTheme="minorEastAsia" w:hAnsiTheme="minorEastAsia" w:hint="eastAsia"/>
          <w:bCs/>
          <w:sz w:val="28"/>
          <w:szCs w:val="28"/>
        </w:rPr>
        <w:t>社会福祉法人　至心会　役員等報酬規程</w:t>
      </w:r>
    </w:p>
    <w:p w14:paraId="06413FAD" w14:textId="77777777" w:rsidR="004F708B" w:rsidRPr="00C0084D" w:rsidRDefault="004F708B">
      <w:pPr>
        <w:rPr>
          <w:rFonts w:asciiTheme="minorEastAsia" w:hAnsiTheme="minorEastAsia"/>
          <w:bCs/>
          <w:sz w:val="22"/>
        </w:rPr>
      </w:pPr>
    </w:p>
    <w:p w14:paraId="103483DA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（目的）</w:t>
      </w:r>
    </w:p>
    <w:p w14:paraId="49B2F7EB" w14:textId="77777777" w:rsidR="004F708B" w:rsidRPr="00C0084D" w:rsidRDefault="004F708B" w:rsidP="004F708B">
      <w:pPr>
        <w:ind w:left="630" w:hangingChars="300" w:hanging="630"/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第１条　この規程は、社会福祉法人至心会（以下「当法人」という）定款第8条及び第21条の規定に基づき、理事・監事及び評議員（以下「役員等」という）の報酬等について定めるものとする。</w:t>
      </w:r>
    </w:p>
    <w:p w14:paraId="71DDD546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</w:p>
    <w:p w14:paraId="664BD5A3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（報酬等の支給）</w:t>
      </w:r>
    </w:p>
    <w:p w14:paraId="064FCE1F" w14:textId="372D581A" w:rsidR="004F708B" w:rsidRPr="00C0084D" w:rsidRDefault="004F708B">
      <w:pPr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第２条　役員等には、別表１のとおり報酬等を支給</w:t>
      </w:r>
      <w:r w:rsidR="00E5482B" w:rsidRPr="00C0084D">
        <w:rPr>
          <w:rFonts w:asciiTheme="minorEastAsia" w:hAnsiTheme="minorEastAsia" w:hint="eastAsia"/>
          <w:bCs/>
          <w:szCs w:val="21"/>
        </w:rPr>
        <w:t>し、上限は年額100,000円とする。</w:t>
      </w:r>
    </w:p>
    <w:p w14:paraId="3EA33110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</w:p>
    <w:p w14:paraId="159DF653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（適用除外）</w:t>
      </w:r>
    </w:p>
    <w:p w14:paraId="67FF9AE0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第３条　施設の職員を兼務する役員等は、この規程を適用しない。</w:t>
      </w:r>
    </w:p>
    <w:p w14:paraId="53E58394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</w:p>
    <w:p w14:paraId="26F59670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（報酬等の支給方法）</w:t>
      </w:r>
    </w:p>
    <w:p w14:paraId="36992014" w14:textId="1CDC3195" w:rsidR="004F708B" w:rsidRPr="00C0084D" w:rsidRDefault="004F708B">
      <w:pPr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第４条　役員等に対する報酬等の支給時期は、当日支給</w:t>
      </w:r>
      <w:r w:rsidR="00E5482B" w:rsidRPr="00C0084D">
        <w:rPr>
          <w:rFonts w:asciiTheme="minorEastAsia" w:hAnsiTheme="minorEastAsia" w:hint="eastAsia"/>
          <w:bCs/>
          <w:szCs w:val="21"/>
        </w:rPr>
        <w:t>（現金支払）</w:t>
      </w:r>
      <w:r w:rsidRPr="00C0084D">
        <w:rPr>
          <w:rFonts w:asciiTheme="minorEastAsia" w:hAnsiTheme="minorEastAsia" w:hint="eastAsia"/>
          <w:bCs/>
          <w:szCs w:val="21"/>
        </w:rPr>
        <w:t>とする。</w:t>
      </w:r>
    </w:p>
    <w:p w14:paraId="2B706D7E" w14:textId="77777777" w:rsidR="004F708B" w:rsidRPr="00C0084D" w:rsidRDefault="004F708B" w:rsidP="004F708B">
      <w:pPr>
        <w:rPr>
          <w:rFonts w:asciiTheme="minorEastAsia" w:hAnsiTheme="minorEastAsia"/>
          <w:bCs/>
          <w:szCs w:val="21"/>
        </w:rPr>
      </w:pPr>
    </w:p>
    <w:p w14:paraId="13254687" w14:textId="77777777" w:rsidR="004F708B" w:rsidRPr="00C0084D" w:rsidRDefault="004F708B" w:rsidP="004F708B">
      <w:pPr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（費用弁償）</w:t>
      </w:r>
    </w:p>
    <w:p w14:paraId="180F7506" w14:textId="77777777" w:rsidR="004F708B" w:rsidRPr="00C0084D" w:rsidRDefault="004F708B" w:rsidP="004F708B">
      <w:pPr>
        <w:ind w:left="630" w:hangingChars="300" w:hanging="630"/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第５条　当法人は、役員等がその職務の執行にあたって負担した費用については、その請求のあった日から遅滞なく支払うものとし、また前払いを要する費用については、前もって支払うこととする。</w:t>
      </w:r>
    </w:p>
    <w:p w14:paraId="240921B3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</w:p>
    <w:p w14:paraId="0D5EA48D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（公表）</w:t>
      </w:r>
    </w:p>
    <w:p w14:paraId="02DB6482" w14:textId="77777777" w:rsidR="004F708B" w:rsidRPr="00C0084D" w:rsidRDefault="004F708B" w:rsidP="004F708B">
      <w:pPr>
        <w:ind w:left="630" w:hangingChars="300" w:hanging="630"/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第６条　当法人は、この規程をもって、社会福祉法第59条の2第1項2号に定める報酬等の支給の基準として公表する。</w:t>
      </w:r>
    </w:p>
    <w:p w14:paraId="35AB73F1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</w:p>
    <w:p w14:paraId="0D8BBE8C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（改廃）</w:t>
      </w:r>
    </w:p>
    <w:p w14:paraId="4519AABF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第７条　この規程の改廃は、評議員会の承認を受けて行う。</w:t>
      </w:r>
    </w:p>
    <w:p w14:paraId="04B82979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</w:p>
    <w:p w14:paraId="281BB065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（補則）</w:t>
      </w:r>
    </w:p>
    <w:p w14:paraId="494AD753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第８条　この規程の実施に関し必要な事項は、理事長が理事会の決議を経て、別に定めることとする。</w:t>
      </w:r>
    </w:p>
    <w:p w14:paraId="573373AD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</w:p>
    <w:p w14:paraId="6BE99C98" w14:textId="77777777" w:rsidR="004F708B" w:rsidRPr="00C0084D" w:rsidRDefault="004F708B">
      <w:pPr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附則</w:t>
      </w:r>
    </w:p>
    <w:p w14:paraId="7C2970DF" w14:textId="352A46CA" w:rsidR="004F708B" w:rsidRPr="00C0084D" w:rsidRDefault="004F708B">
      <w:pPr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この規程は、令和元年6月24日より施行する。</w:t>
      </w:r>
    </w:p>
    <w:p w14:paraId="0A395A6D" w14:textId="25E40E68" w:rsidR="000D2BF0" w:rsidRPr="00C0084D" w:rsidRDefault="000D2BF0" w:rsidP="000D2BF0">
      <w:pPr>
        <w:rPr>
          <w:rFonts w:asciiTheme="minorEastAsia" w:hAnsiTheme="minorEastAsia"/>
          <w:bCs/>
          <w:szCs w:val="21"/>
        </w:rPr>
      </w:pPr>
      <w:r w:rsidRPr="00C0084D">
        <w:rPr>
          <w:rFonts w:asciiTheme="minorEastAsia" w:hAnsiTheme="minorEastAsia" w:hint="eastAsia"/>
          <w:bCs/>
          <w:szCs w:val="21"/>
        </w:rPr>
        <w:t>この規程は、令和3年12月15日より施行する。</w:t>
      </w:r>
    </w:p>
    <w:p w14:paraId="32B001F1" w14:textId="4A483EA3" w:rsidR="00E5482B" w:rsidRPr="00C0084D" w:rsidRDefault="00E5482B" w:rsidP="00E5482B">
      <w:pPr>
        <w:rPr>
          <w:rFonts w:asciiTheme="minorEastAsia" w:hAnsiTheme="minorEastAsia"/>
          <w:bCs/>
          <w:sz w:val="22"/>
        </w:rPr>
      </w:pPr>
      <w:r w:rsidRPr="00C0084D">
        <w:rPr>
          <w:rFonts w:asciiTheme="minorEastAsia" w:hAnsiTheme="minorEastAsia" w:hint="eastAsia"/>
          <w:bCs/>
          <w:szCs w:val="21"/>
        </w:rPr>
        <w:t>この規程は、令和</w:t>
      </w:r>
      <w:r w:rsidR="002A2513" w:rsidRPr="00C0084D">
        <w:rPr>
          <w:rFonts w:asciiTheme="minorEastAsia" w:hAnsiTheme="minorEastAsia" w:hint="eastAsia"/>
          <w:bCs/>
          <w:szCs w:val="21"/>
        </w:rPr>
        <w:t>6</w:t>
      </w:r>
      <w:r w:rsidRPr="00C0084D">
        <w:rPr>
          <w:rFonts w:asciiTheme="minorEastAsia" w:hAnsiTheme="minorEastAsia" w:hint="eastAsia"/>
          <w:bCs/>
          <w:szCs w:val="21"/>
        </w:rPr>
        <w:t>年</w:t>
      </w:r>
      <w:r w:rsidR="002A2513" w:rsidRPr="00C0084D">
        <w:rPr>
          <w:rFonts w:asciiTheme="minorEastAsia" w:hAnsiTheme="minorEastAsia" w:hint="eastAsia"/>
          <w:bCs/>
          <w:szCs w:val="21"/>
        </w:rPr>
        <w:t>1</w:t>
      </w:r>
      <w:r w:rsidRPr="00C0084D">
        <w:rPr>
          <w:rFonts w:asciiTheme="minorEastAsia" w:hAnsiTheme="minorEastAsia" w:hint="eastAsia"/>
          <w:bCs/>
          <w:szCs w:val="21"/>
        </w:rPr>
        <w:t>月</w:t>
      </w:r>
      <w:r w:rsidR="00C0084D" w:rsidRPr="00C0084D">
        <w:rPr>
          <w:rFonts w:asciiTheme="minorEastAsia" w:hAnsiTheme="minorEastAsia" w:hint="eastAsia"/>
          <w:bCs/>
          <w:szCs w:val="21"/>
        </w:rPr>
        <w:t>5</w:t>
      </w:r>
      <w:r w:rsidRPr="00C0084D">
        <w:rPr>
          <w:rFonts w:asciiTheme="minorEastAsia" w:hAnsiTheme="minorEastAsia" w:hint="eastAsia"/>
          <w:bCs/>
          <w:szCs w:val="21"/>
        </w:rPr>
        <w:t>日より施行する。</w:t>
      </w:r>
    </w:p>
    <w:p w14:paraId="72E768E5" w14:textId="77777777" w:rsidR="00E5482B" w:rsidRPr="00C0084D" w:rsidRDefault="00E5482B" w:rsidP="000D2BF0">
      <w:pPr>
        <w:rPr>
          <w:rFonts w:asciiTheme="minorEastAsia" w:hAnsiTheme="minorEastAsia"/>
          <w:sz w:val="22"/>
        </w:rPr>
      </w:pPr>
    </w:p>
    <w:p w14:paraId="31EA728D" w14:textId="77777777" w:rsidR="000D2BF0" w:rsidRPr="00C0084D" w:rsidRDefault="000D2BF0">
      <w:pPr>
        <w:rPr>
          <w:rFonts w:asciiTheme="minorEastAsia" w:hAnsiTheme="minorEastAsia"/>
          <w:sz w:val="22"/>
        </w:rPr>
      </w:pPr>
    </w:p>
    <w:p w14:paraId="5CDC0C60" w14:textId="77777777" w:rsidR="004F708B" w:rsidRPr="00C0084D" w:rsidRDefault="004F708B">
      <w:pPr>
        <w:widowControl/>
        <w:jc w:val="left"/>
        <w:rPr>
          <w:rFonts w:asciiTheme="minorEastAsia" w:hAnsiTheme="minorEastAsia"/>
          <w:sz w:val="22"/>
        </w:rPr>
      </w:pPr>
      <w:r w:rsidRPr="00C0084D">
        <w:rPr>
          <w:rFonts w:asciiTheme="minorEastAsia" w:hAnsiTheme="minorEastAsia"/>
          <w:sz w:val="22"/>
        </w:rPr>
        <w:br w:type="page"/>
      </w:r>
    </w:p>
    <w:p w14:paraId="00D3B857" w14:textId="77777777" w:rsidR="004F708B" w:rsidRPr="004F708B" w:rsidRDefault="004F708B">
      <w:pPr>
        <w:rPr>
          <w:rFonts w:asciiTheme="minorEastAsia" w:hAnsiTheme="minorEastAsia"/>
          <w:sz w:val="22"/>
        </w:rPr>
      </w:pPr>
      <w:r w:rsidRPr="004F708B">
        <w:rPr>
          <w:rFonts w:asciiTheme="minorEastAsia" w:hAnsiTheme="minorEastAsia" w:hint="eastAsia"/>
          <w:sz w:val="22"/>
        </w:rPr>
        <w:lastRenderedPageBreak/>
        <w:t>別表</w:t>
      </w:r>
      <w:r>
        <w:rPr>
          <w:rFonts w:asciiTheme="minorEastAsia" w:hAnsiTheme="minorEastAsia" w:hint="eastAsia"/>
          <w:sz w:val="22"/>
        </w:rPr>
        <w:t>１</w:t>
      </w:r>
      <w:r w:rsidRPr="004F708B">
        <w:rPr>
          <w:rFonts w:asciiTheme="minorEastAsia" w:hAnsiTheme="minorEastAsia" w:hint="eastAsia"/>
          <w:sz w:val="22"/>
        </w:rPr>
        <w:t xml:space="preserve">　非常勤役員等の報酬</w:t>
      </w:r>
    </w:p>
    <w:p w14:paraId="55537F93" w14:textId="77777777" w:rsidR="004F708B" w:rsidRPr="004F708B" w:rsidRDefault="004F708B" w:rsidP="004F708B">
      <w:pPr>
        <w:ind w:firstLineChars="100" w:firstLine="220"/>
        <w:rPr>
          <w:rFonts w:asciiTheme="minorEastAsia" w:hAnsiTheme="minorEastAsia"/>
          <w:sz w:val="22"/>
        </w:rPr>
      </w:pPr>
      <w:r w:rsidRPr="004F708B">
        <w:rPr>
          <w:rFonts w:asciiTheme="minorEastAsia" w:hAnsiTheme="minorEastAsia" w:hint="eastAsia"/>
          <w:sz w:val="22"/>
        </w:rPr>
        <w:t>①理事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4961"/>
        <w:gridCol w:w="2268"/>
      </w:tblGrid>
      <w:tr w:rsidR="004F708B" w:rsidRPr="004F708B" w14:paraId="78C06F1A" w14:textId="77777777" w:rsidTr="004F708B">
        <w:tc>
          <w:tcPr>
            <w:tcW w:w="4961" w:type="dxa"/>
          </w:tcPr>
          <w:p w14:paraId="7F521D6A" w14:textId="77777777" w:rsidR="004F708B" w:rsidRPr="004F708B" w:rsidRDefault="004F708B" w:rsidP="004F708B">
            <w:pPr>
              <w:jc w:val="center"/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項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F708B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2268" w:type="dxa"/>
          </w:tcPr>
          <w:p w14:paraId="0C3F7036" w14:textId="77777777" w:rsidR="004F708B" w:rsidRPr="004F708B" w:rsidRDefault="004F708B" w:rsidP="004F708B">
            <w:pPr>
              <w:jc w:val="center"/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報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F708B">
              <w:rPr>
                <w:rFonts w:asciiTheme="minorEastAsia" w:hAnsiTheme="minorEastAsia" w:hint="eastAsia"/>
                <w:sz w:val="22"/>
              </w:rPr>
              <w:t>酬</w:t>
            </w:r>
          </w:p>
        </w:tc>
      </w:tr>
      <w:tr w:rsidR="004F708B" w:rsidRPr="004F708B" w14:paraId="1736025F" w14:textId="77777777" w:rsidTr="004F708B">
        <w:tc>
          <w:tcPr>
            <w:tcW w:w="4961" w:type="dxa"/>
          </w:tcPr>
          <w:p w14:paraId="09732E16" w14:textId="77777777" w:rsidR="004F708B" w:rsidRPr="004F708B" w:rsidRDefault="004F708B">
            <w:pPr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理事会等への出席</w:t>
            </w:r>
          </w:p>
        </w:tc>
        <w:tc>
          <w:tcPr>
            <w:tcW w:w="2268" w:type="dxa"/>
          </w:tcPr>
          <w:p w14:paraId="22BBBC5D" w14:textId="77777777" w:rsidR="004F708B" w:rsidRPr="004F708B" w:rsidRDefault="004F708B" w:rsidP="004F708B">
            <w:pPr>
              <w:jc w:val="center"/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F708B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F708B">
              <w:rPr>
                <w:rFonts w:asciiTheme="minorEastAsia" w:hAnsiTheme="minorEastAsia" w:hint="eastAsia"/>
                <w:sz w:val="22"/>
              </w:rPr>
              <w:t>5,000円</w:t>
            </w:r>
          </w:p>
        </w:tc>
      </w:tr>
      <w:tr w:rsidR="004F708B" w:rsidRPr="004F708B" w14:paraId="0E64239E" w14:textId="77777777" w:rsidTr="004F708B">
        <w:tc>
          <w:tcPr>
            <w:tcW w:w="4961" w:type="dxa"/>
          </w:tcPr>
          <w:p w14:paraId="0E05AE09" w14:textId="77777777" w:rsidR="004F708B" w:rsidRPr="004F708B" w:rsidRDefault="004F708B">
            <w:pPr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上記の他、法人及び施設業務のための出勤</w:t>
            </w:r>
          </w:p>
        </w:tc>
        <w:tc>
          <w:tcPr>
            <w:tcW w:w="2268" w:type="dxa"/>
          </w:tcPr>
          <w:p w14:paraId="0AF2599A" w14:textId="77777777" w:rsidR="004F708B" w:rsidRPr="004F708B" w:rsidRDefault="004F708B" w:rsidP="004F708B">
            <w:pPr>
              <w:jc w:val="center"/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F708B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F708B">
              <w:rPr>
                <w:rFonts w:asciiTheme="minorEastAsia" w:hAnsiTheme="minorEastAsia" w:hint="eastAsia"/>
                <w:sz w:val="22"/>
              </w:rPr>
              <w:t>5,000円</w:t>
            </w:r>
          </w:p>
        </w:tc>
      </w:tr>
    </w:tbl>
    <w:p w14:paraId="6D77D229" w14:textId="3447610C" w:rsidR="000D2BF0" w:rsidRPr="000D2BF0" w:rsidRDefault="000D2BF0" w:rsidP="000D2BF0">
      <w:pPr>
        <w:ind w:firstLineChars="500" w:firstLine="1104"/>
        <w:rPr>
          <w:rFonts w:asciiTheme="minorEastAsia" w:hAnsiTheme="minorEastAsia"/>
          <w:b/>
          <w:bCs/>
          <w:sz w:val="22"/>
          <w:u w:val="single"/>
        </w:rPr>
      </w:pPr>
      <w:r w:rsidRPr="000D2BF0">
        <w:rPr>
          <w:rFonts w:asciiTheme="minorEastAsia" w:hAnsiTheme="minorEastAsia" w:hint="eastAsia"/>
          <w:b/>
          <w:bCs/>
          <w:sz w:val="22"/>
          <w:u w:val="single"/>
        </w:rPr>
        <w:t>※上記の報酬は、源泉税控除</w:t>
      </w:r>
      <w:r w:rsidR="00383BE2">
        <w:rPr>
          <w:rFonts w:asciiTheme="minorEastAsia" w:hAnsiTheme="minorEastAsia" w:hint="eastAsia"/>
          <w:b/>
          <w:bCs/>
          <w:sz w:val="22"/>
          <w:u w:val="single"/>
        </w:rPr>
        <w:t>後</w:t>
      </w:r>
      <w:r w:rsidRPr="000D2BF0">
        <w:rPr>
          <w:rFonts w:asciiTheme="minorEastAsia" w:hAnsiTheme="minorEastAsia" w:hint="eastAsia"/>
          <w:b/>
          <w:bCs/>
          <w:sz w:val="22"/>
          <w:u w:val="single"/>
        </w:rPr>
        <w:t>の金額とする。</w:t>
      </w:r>
    </w:p>
    <w:p w14:paraId="32B7207E" w14:textId="3708F3A5" w:rsidR="004F708B" w:rsidRPr="004F708B" w:rsidRDefault="004F708B" w:rsidP="004F708B">
      <w:pPr>
        <w:ind w:firstLineChars="100" w:firstLine="220"/>
        <w:rPr>
          <w:rFonts w:asciiTheme="minorEastAsia" w:hAnsiTheme="minorEastAsia"/>
          <w:sz w:val="22"/>
        </w:rPr>
      </w:pPr>
      <w:r w:rsidRPr="004F708B">
        <w:rPr>
          <w:rFonts w:asciiTheme="minorEastAsia" w:hAnsiTheme="minorEastAsia" w:hint="eastAsia"/>
          <w:sz w:val="22"/>
        </w:rPr>
        <w:t>②監事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4961"/>
        <w:gridCol w:w="2268"/>
      </w:tblGrid>
      <w:tr w:rsidR="004F708B" w:rsidRPr="004F708B" w14:paraId="074FBA4C" w14:textId="77777777" w:rsidTr="004F708B">
        <w:tc>
          <w:tcPr>
            <w:tcW w:w="4961" w:type="dxa"/>
          </w:tcPr>
          <w:p w14:paraId="36664F2D" w14:textId="77777777" w:rsidR="004F708B" w:rsidRPr="004F708B" w:rsidRDefault="004F708B" w:rsidP="004F708B">
            <w:pPr>
              <w:jc w:val="center"/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項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F708B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2268" w:type="dxa"/>
          </w:tcPr>
          <w:p w14:paraId="0DF83D2E" w14:textId="77777777" w:rsidR="004F708B" w:rsidRPr="004F708B" w:rsidRDefault="004F708B" w:rsidP="004F708B">
            <w:pPr>
              <w:jc w:val="center"/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報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F708B">
              <w:rPr>
                <w:rFonts w:asciiTheme="minorEastAsia" w:hAnsiTheme="minorEastAsia" w:hint="eastAsia"/>
                <w:sz w:val="22"/>
              </w:rPr>
              <w:t>酬</w:t>
            </w:r>
          </w:p>
        </w:tc>
      </w:tr>
      <w:tr w:rsidR="004F708B" w:rsidRPr="004F708B" w14:paraId="14CCAEE3" w14:textId="77777777" w:rsidTr="004F708B">
        <w:tc>
          <w:tcPr>
            <w:tcW w:w="4961" w:type="dxa"/>
          </w:tcPr>
          <w:p w14:paraId="18AAAC03" w14:textId="77777777" w:rsidR="004F708B" w:rsidRPr="004F708B" w:rsidRDefault="004F708B" w:rsidP="00481C11">
            <w:pPr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理事会等への出席</w:t>
            </w:r>
          </w:p>
        </w:tc>
        <w:tc>
          <w:tcPr>
            <w:tcW w:w="2268" w:type="dxa"/>
          </w:tcPr>
          <w:p w14:paraId="66959D9E" w14:textId="77777777" w:rsidR="004F708B" w:rsidRPr="004F708B" w:rsidRDefault="004F708B" w:rsidP="004F708B">
            <w:pPr>
              <w:jc w:val="center"/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F708B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F708B">
              <w:rPr>
                <w:rFonts w:asciiTheme="minorEastAsia" w:hAnsiTheme="minorEastAsia" w:hint="eastAsia"/>
                <w:sz w:val="22"/>
              </w:rPr>
              <w:t>5,000円</w:t>
            </w:r>
          </w:p>
        </w:tc>
      </w:tr>
      <w:tr w:rsidR="004F708B" w:rsidRPr="004F708B" w14:paraId="120ED7BA" w14:textId="77777777" w:rsidTr="004F708B">
        <w:tc>
          <w:tcPr>
            <w:tcW w:w="4961" w:type="dxa"/>
          </w:tcPr>
          <w:p w14:paraId="0B5DF0F1" w14:textId="77777777" w:rsidR="004F708B" w:rsidRPr="004F708B" w:rsidRDefault="004F708B" w:rsidP="00481C11">
            <w:pPr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上記の他、法人及び施設業務のための出勤</w:t>
            </w:r>
          </w:p>
        </w:tc>
        <w:tc>
          <w:tcPr>
            <w:tcW w:w="2268" w:type="dxa"/>
          </w:tcPr>
          <w:p w14:paraId="2DF1030D" w14:textId="77777777" w:rsidR="004F708B" w:rsidRPr="004F708B" w:rsidRDefault="004F708B" w:rsidP="004F708B">
            <w:pPr>
              <w:jc w:val="center"/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F708B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F708B">
              <w:rPr>
                <w:rFonts w:asciiTheme="minorEastAsia" w:hAnsiTheme="minorEastAsia" w:hint="eastAsia"/>
                <w:sz w:val="22"/>
              </w:rPr>
              <w:t>5,000円</w:t>
            </w:r>
          </w:p>
        </w:tc>
      </w:tr>
      <w:tr w:rsidR="004F708B" w:rsidRPr="004F708B" w14:paraId="18D6AD61" w14:textId="77777777" w:rsidTr="004F708B">
        <w:tc>
          <w:tcPr>
            <w:tcW w:w="4961" w:type="dxa"/>
          </w:tcPr>
          <w:p w14:paraId="5E76B16B" w14:textId="77777777" w:rsidR="004F708B" w:rsidRPr="004F708B" w:rsidRDefault="004F708B" w:rsidP="00481C11">
            <w:pPr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監事監査の業務</w:t>
            </w:r>
          </w:p>
        </w:tc>
        <w:tc>
          <w:tcPr>
            <w:tcW w:w="2268" w:type="dxa"/>
          </w:tcPr>
          <w:p w14:paraId="0A812E37" w14:textId="77777777" w:rsidR="004F708B" w:rsidRPr="004F708B" w:rsidRDefault="004F708B" w:rsidP="004F708B">
            <w:pPr>
              <w:jc w:val="center"/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F708B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F708B">
              <w:rPr>
                <w:rFonts w:asciiTheme="minorEastAsia" w:hAnsiTheme="minorEastAsia" w:hint="eastAsia"/>
                <w:sz w:val="22"/>
              </w:rPr>
              <w:t>5,000円</w:t>
            </w:r>
          </w:p>
        </w:tc>
      </w:tr>
    </w:tbl>
    <w:p w14:paraId="4BAAE256" w14:textId="77777777" w:rsidR="00383BE2" w:rsidRDefault="00383BE2" w:rsidP="00383BE2">
      <w:pPr>
        <w:ind w:firstLineChars="500" w:firstLine="1104"/>
        <w:rPr>
          <w:rFonts w:asciiTheme="minorEastAsia" w:hAnsiTheme="minorEastAsia"/>
          <w:b/>
          <w:bCs/>
          <w:sz w:val="22"/>
          <w:u w:val="single"/>
        </w:rPr>
      </w:pPr>
      <w:r w:rsidRPr="000D2BF0">
        <w:rPr>
          <w:rFonts w:asciiTheme="minorEastAsia" w:hAnsiTheme="minorEastAsia" w:hint="eastAsia"/>
          <w:b/>
          <w:bCs/>
          <w:sz w:val="22"/>
          <w:u w:val="single"/>
        </w:rPr>
        <w:t>※上記の報酬は、源泉税控除</w:t>
      </w:r>
      <w:r>
        <w:rPr>
          <w:rFonts w:asciiTheme="minorEastAsia" w:hAnsiTheme="minorEastAsia" w:hint="eastAsia"/>
          <w:b/>
          <w:bCs/>
          <w:sz w:val="22"/>
          <w:u w:val="single"/>
        </w:rPr>
        <w:t>後</w:t>
      </w:r>
      <w:r w:rsidRPr="000D2BF0">
        <w:rPr>
          <w:rFonts w:asciiTheme="minorEastAsia" w:hAnsiTheme="minorEastAsia" w:hint="eastAsia"/>
          <w:b/>
          <w:bCs/>
          <w:sz w:val="22"/>
          <w:u w:val="single"/>
        </w:rPr>
        <w:t>の金額とする。</w:t>
      </w:r>
    </w:p>
    <w:p w14:paraId="7EC61AF5" w14:textId="03F43BE8" w:rsidR="004F708B" w:rsidRPr="004F708B" w:rsidRDefault="004F708B" w:rsidP="004F708B">
      <w:pPr>
        <w:ind w:firstLineChars="100" w:firstLine="220"/>
        <w:rPr>
          <w:rFonts w:asciiTheme="minorEastAsia" w:hAnsiTheme="minorEastAsia"/>
          <w:sz w:val="22"/>
        </w:rPr>
      </w:pPr>
      <w:r w:rsidRPr="004F708B">
        <w:rPr>
          <w:rFonts w:asciiTheme="minorEastAsia" w:hAnsiTheme="minorEastAsia" w:hint="eastAsia"/>
          <w:sz w:val="22"/>
        </w:rPr>
        <w:t>③評議員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4961"/>
        <w:gridCol w:w="2268"/>
      </w:tblGrid>
      <w:tr w:rsidR="004F708B" w:rsidRPr="004F708B" w14:paraId="71B58E5E" w14:textId="77777777" w:rsidTr="004F708B">
        <w:tc>
          <w:tcPr>
            <w:tcW w:w="4961" w:type="dxa"/>
          </w:tcPr>
          <w:p w14:paraId="1105161A" w14:textId="77777777" w:rsidR="004F708B" w:rsidRPr="004F708B" w:rsidRDefault="004F708B" w:rsidP="004F708B">
            <w:pPr>
              <w:jc w:val="center"/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項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F708B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2268" w:type="dxa"/>
          </w:tcPr>
          <w:p w14:paraId="0B2DA8E8" w14:textId="77777777" w:rsidR="004F708B" w:rsidRPr="004F708B" w:rsidRDefault="004F708B" w:rsidP="004F708B">
            <w:pPr>
              <w:jc w:val="center"/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報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F708B">
              <w:rPr>
                <w:rFonts w:asciiTheme="minorEastAsia" w:hAnsiTheme="minorEastAsia" w:hint="eastAsia"/>
                <w:sz w:val="22"/>
              </w:rPr>
              <w:t>酬</w:t>
            </w:r>
          </w:p>
        </w:tc>
      </w:tr>
      <w:tr w:rsidR="004F708B" w:rsidRPr="004F708B" w14:paraId="429241CD" w14:textId="77777777" w:rsidTr="004F708B">
        <w:tc>
          <w:tcPr>
            <w:tcW w:w="4961" w:type="dxa"/>
          </w:tcPr>
          <w:p w14:paraId="5D238DEE" w14:textId="77777777" w:rsidR="004F708B" w:rsidRPr="004F708B" w:rsidRDefault="004F708B" w:rsidP="00481C11">
            <w:pPr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評議員会等への出席</w:t>
            </w:r>
          </w:p>
        </w:tc>
        <w:tc>
          <w:tcPr>
            <w:tcW w:w="2268" w:type="dxa"/>
          </w:tcPr>
          <w:p w14:paraId="3808BEF3" w14:textId="77777777" w:rsidR="004F708B" w:rsidRPr="004F708B" w:rsidRDefault="004F708B" w:rsidP="004F708B">
            <w:pPr>
              <w:jc w:val="center"/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F708B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F708B">
              <w:rPr>
                <w:rFonts w:asciiTheme="minorEastAsia" w:hAnsiTheme="minorEastAsia" w:hint="eastAsia"/>
                <w:sz w:val="22"/>
              </w:rPr>
              <w:t>5,000円</w:t>
            </w:r>
          </w:p>
        </w:tc>
      </w:tr>
      <w:tr w:rsidR="004F708B" w:rsidRPr="004F708B" w14:paraId="7D9357D3" w14:textId="77777777" w:rsidTr="004F708B">
        <w:tc>
          <w:tcPr>
            <w:tcW w:w="4961" w:type="dxa"/>
          </w:tcPr>
          <w:p w14:paraId="7FF320EC" w14:textId="77777777" w:rsidR="004F708B" w:rsidRPr="004F708B" w:rsidRDefault="004F708B" w:rsidP="00481C11">
            <w:pPr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上記の他、法人及び施設業務のための出勤</w:t>
            </w:r>
          </w:p>
        </w:tc>
        <w:tc>
          <w:tcPr>
            <w:tcW w:w="2268" w:type="dxa"/>
          </w:tcPr>
          <w:p w14:paraId="2D42FA91" w14:textId="77777777" w:rsidR="004F708B" w:rsidRPr="004F708B" w:rsidRDefault="004F708B" w:rsidP="004F708B">
            <w:pPr>
              <w:jc w:val="center"/>
              <w:rPr>
                <w:rFonts w:asciiTheme="minorEastAsia" w:hAnsiTheme="minorEastAsia"/>
                <w:sz w:val="22"/>
              </w:rPr>
            </w:pPr>
            <w:r w:rsidRPr="004F708B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F708B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F708B">
              <w:rPr>
                <w:rFonts w:asciiTheme="minorEastAsia" w:hAnsiTheme="minorEastAsia" w:hint="eastAsia"/>
                <w:sz w:val="22"/>
              </w:rPr>
              <w:t>5,000円</w:t>
            </w:r>
          </w:p>
        </w:tc>
      </w:tr>
    </w:tbl>
    <w:p w14:paraId="189D40FA" w14:textId="75B9D9C7" w:rsidR="004F708B" w:rsidRPr="000D2BF0" w:rsidRDefault="00383BE2" w:rsidP="00383BE2">
      <w:pPr>
        <w:ind w:firstLineChars="500" w:firstLine="1104"/>
      </w:pPr>
      <w:r w:rsidRPr="000D2BF0">
        <w:rPr>
          <w:rFonts w:asciiTheme="minorEastAsia" w:hAnsiTheme="minorEastAsia" w:hint="eastAsia"/>
          <w:b/>
          <w:bCs/>
          <w:sz w:val="22"/>
          <w:u w:val="single"/>
        </w:rPr>
        <w:t>※上記の報酬は、源泉税控除</w:t>
      </w:r>
      <w:r>
        <w:rPr>
          <w:rFonts w:asciiTheme="minorEastAsia" w:hAnsiTheme="minorEastAsia" w:hint="eastAsia"/>
          <w:b/>
          <w:bCs/>
          <w:sz w:val="22"/>
          <w:u w:val="single"/>
        </w:rPr>
        <w:t>後</w:t>
      </w:r>
      <w:r w:rsidRPr="000D2BF0">
        <w:rPr>
          <w:rFonts w:asciiTheme="minorEastAsia" w:hAnsiTheme="minorEastAsia" w:hint="eastAsia"/>
          <w:b/>
          <w:bCs/>
          <w:sz w:val="22"/>
          <w:u w:val="single"/>
        </w:rPr>
        <w:t>の金額とする。</w:t>
      </w:r>
    </w:p>
    <w:sectPr w:rsidR="004F708B" w:rsidRPr="000D2BF0" w:rsidSect="004F70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5DB99" w14:textId="77777777" w:rsidR="004F708B" w:rsidRDefault="004F708B" w:rsidP="004F708B">
      <w:r>
        <w:separator/>
      </w:r>
    </w:p>
  </w:endnote>
  <w:endnote w:type="continuationSeparator" w:id="0">
    <w:p w14:paraId="352B2D86" w14:textId="77777777" w:rsidR="004F708B" w:rsidRDefault="004F708B" w:rsidP="004F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26C18" w14:textId="77777777" w:rsidR="004F708B" w:rsidRDefault="004F708B" w:rsidP="004F708B">
      <w:r>
        <w:separator/>
      </w:r>
    </w:p>
  </w:footnote>
  <w:footnote w:type="continuationSeparator" w:id="0">
    <w:p w14:paraId="2FD20BEC" w14:textId="77777777" w:rsidR="004F708B" w:rsidRDefault="004F708B" w:rsidP="004F7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8B"/>
    <w:rsid w:val="0000508D"/>
    <w:rsid w:val="000A0D02"/>
    <w:rsid w:val="000D2BF0"/>
    <w:rsid w:val="001269F3"/>
    <w:rsid w:val="001C79CC"/>
    <w:rsid w:val="00220DA0"/>
    <w:rsid w:val="002A2513"/>
    <w:rsid w:val="002D37B4"/>
    <w:rsid w:val="00383BE2"/>
    <w:rsid w:val="004F708B"/>
    <w:rsid w:val="005D1201"/>
    <w:rsid w:val="00611216"/>
    <w:rsid w:val="007F4926"/>
    <w:rsid w:val="009724B6"/>
    <w:rsid w:val="00A07501"/>
    <w:rsid w:val="00AF571F"/>
    <w:rsid w:val="00BD1665"/>
    <w:rsid w:val="00C0084D"/>
    <w:rsid w:val="00D91F4A"/>
    <w:rsid w:val="00E5482B"/>
    <w:rsid w:val="00ED2B08"/>
    <w:rsid w:val="00F4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090EE5"/>
  <w15:chartTrackingRefBased/>
  <w15:docId w15:val="{63F42857-898C-4B30-9AB4-B47D1B18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0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08B"/>
  </w:style>
  <w:style w:type="paragraph" w:styleId="a6">
    <w:name w:val="footer"/>
    <w:basedOn w:val="a"/>
    <w:link w:val="a7"/>
    <w:uiPriority w:val="99"/>
    <w:unhideWhenUsed/>
    <w:rsid w:val="004F7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08B"/>
  </w:style>
  <w:style w:type="paragraph" w:styleId="a8">
    <w:name w:val="Balloon Text"/>
    <w:basedOn w:val="a"/>
    <w:link w:val="a9"/>
    <w:uiPriority w:val="99"/>
    <w:semiHidden/>
    <w:unhideWhenUsed/>
    <w:rsid w:val="00126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居宅介護支援 このみ園</cp:lastModifiedBy>
  <cp:revision>2</cp:revision>
  <cp:lastPrinted>2022-05-26T01:25:00Z</cp:lastPrinted>
  <dcterms:created xsi:type="dcterms:W3CDTF">2024-07-08T08:44:00Z</dcterms:created>
  <dcterms:modified xsi:type="dcterms:W3CDTF">2024-07-08T08:44:00Z</dcterms:modified>
</cp:coreProperties>
</file>